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05765" w14:textId="77777777" w:rsidR="00A12886" w:rsidRPr="00A12886" w:rsidRDefault="00A12886" w:rsidP="00A12886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A1288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Консультация для родителей на тему:</w:t>
      </w:r>
    </w:p>
    <w:p w14:paraId="05D575AB" w14:textId="40A14095" w:rsidR="00A12886" w:rsidRDefault="00A12886" w:rsidP="00A12886">
      <w:pPr>
        <w:shd w:val="clear" w:color="auto" w:fill="FFFFFF"/>
        <w:spacing w:after="0" w:line="195" w:lineRule="atLeast"/>
        <w:ind w:right="-1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A1288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«Игры для развития речи детей среднего дошкольного возраста»</w:t>
      </w:r>
    </w:p>
    <w:p w14:paraId="05375DCA" w14:textId="77777777" w:rsidR="007A4B79" w:rsidRDefault="007A4B79" w:rsidP="00A12886">
      <w:pPr>
        <w:shd w:val="clear" w:color="auto" w:fill="FFFFFF"/>
        <w:spacing w:after="0" w:line="195" w:lineRule="atLeast"/>
        <w:ind w:right="-1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14:paraId="0CEC5BAD" w14:textId="37669FE5" w:rsidR="007A4B79" w:rsidRPr="007A4B79" w:rsidRDefault="007A4B79" w:rsidP="007A4B79">
      <w:pPr>
        <w:shd w:val="clear" w:color="auto" w:fill="FFFFFF"/>
        <w:spacing w:after="0" w:line="195" w:lineRule="atLeast"/>
        <w:ind w:right="-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A4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Лондарева</w:t>
      </w:r>
      <w:proofErr w:type="spellEnd"/>
      <w:r w:rsidRPr="007A4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Елена Александровна </w:t>
      </w:r>
    </w:p>
    <w:p w14:paraId="7710DF7E" w14:textId="3CF6AF26" w:rsidR="007A4B79" w:rsidRPr="007A4B79" w:rsidRDefault="007A4B79" w:rsidP="007A4B79">
      <w:pPr>
        <w:shd w:val="clear" w:color="auto" w:fill="FFFFFF"/>
        <w:spacing w:after="0" w:line="195" w:lineRule="atLeast"/>
        <w:ind w:right="-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учитель-логопед,</w:t>
      </w:r>
    </w:p>
    <w:p w14:paraId="7148778C" w14:textId="77777777" w:rsidR="007A4B79" w:rsidRPr="007A4B79" w:rsidRDefault="007A4B79" w:rsidP="007A4B79">
      <w:pPr>
        <w:shd w:val="clear" w:color="auto" w:fill="FFFFFF"/>
        <w:spacing w:after="0" w:line="195" w:lineRule="atLeast"/>
        <w:ind w:right="-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МБДОУ ДС №22 «Улыбка» </w:t>
      </w:r>
    </w:p>
    <w:p w14:paraId="6B4B7BC9" w14:textId="510CC0AC" w:rsidR="007A4B79" w:rsidRPr="007A4B79" w:rsidRDefault="007A4B79" w:rsidP="007A4B79">
      <w:pPr>
        <w:shd w:val="clear" w:color="auto" w:fill="FFFFFF"/>
        <w:spacing w:after="0" w:line="195" w:lineRule="atLeast"/>
        <w:ind w:right="-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Старооскольского городского округа</w:t>
      </w:r>
    </w:p>
    <w:p w14:paraId="690FC888" w14:textId="77777777" w:rsidR="00A12886" w:rsidRPr="00A12886" w:rsidRDefault="00A12886" w:rsidP="00A12886">
      <w:pPr>
        <w:shd w:val="clear" w:color="auto" w:fill="FFFFFF"/>
        <w:spacing w:after="11" w:line="225" w:lineRule="atLeast"/>
        <w:ind w:right="-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D8CF814" w14:textId="77777777" w:rsidR="00A12886" w:rsidRPr="00A12886" w:rsidRDefault="00A12886" w:rsidP="00A12886">
      <w:pPr>
        <w:shd w:val="clear" w:color="auto" w:fill="FFFFFF"/>
        <w:spacing w:after="11" w:line="225" w:lineRule="atLeast"/>
        <w:ind w:left="10" w:firstLine="8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Наверняка, каждый родитель хочет, чтобы его ребёнок был самым лучшим, самым умным, самым, самым, самым… Чтобы говорить научился, едва родившись, чтобы все звуки и слова выговаривал правильно, чтобы речь ребёнка была грамотной, связной, образной. Ведь речь – это не что-то данное природой, речь формируется и развивается только в процессе речевого общения окружающих с маленьким ребёнком. Ребёнок перенимает у родителей особенности звукопроизношения, словарный запас, способы построения фразы. И если речь родителей не отличается грамотностью, богатым словарным запасом, трудно ожидать от ребёнка выдающихся речевых способностей.  Так что внимательным и заботливым родителям необходимо прикладывать немалые усилия, чтобы развивать речь своего ребёнка, а не уповать на детский сад и школу: там, мол, обязаны всему научить. </w:t>
      </w:r>
    </w:p>
    <w:p w14:paraId="4415D59B" w14:textId="77777777" w:rsidR="00A12886" w:rsidRPr="00A12886" w:rsidRDefault="00A12886" w:rsidP="00A1288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8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Ведущей деятельностью дошкольников является игра.  Поэтому для формирования и развития у ребёнка желаемых качеств, умений, навыков лучше всего использовать игры. Предлагаю вашему вниманию некоторые игры, способствующие формированию и развитию речевых умений. Поиграйте со своим ребёнком, вместе, всей семьёй. Именно поиграйте, а не заставляйте его заниматься, взяв на себя роль строгого учителя.</w:t>
      </w:r>
    </w:p>
    <w:p w14:paraId="14B079F2" w14:textId="77777777" w:rsidR="00A12886" w:rsidRPr="00A12886" w:rsidRDefault="00A12886" w:rsidP="00A12886">
      <w:pPr>
        <w:shd w:val="clear" w:color="auto" w:fill="FFFFFF"/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128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РАЗВИТИЕ СЛУХОВОГО ВНИМАНИЯ</w:t>
      </w:r>
    </w:p>
    <w:p w14:paraId="5142FC33" w14:textId="77777777" w:rsidR="00A12886" w:rsidRPr="00A12886" w:rsidRDefault="00A12886" w:rsidP="00A1288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«Узнай по звуку».</w:t>
      </w:r>
      <w:r w:rsidRPr="00A12886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Для игры нужны различные предметы, звучащие игрушки (5–8 предметов). Сначала надо рассмотреть, назвать все предметы и послушать, как они звучат. Можно послушать, как шуршит бумага, как ножницы режут бумагу, как карандаш рисует по бумаге, как переливается вода из чашки в чашку, как скачет мячик, стучит барабан и многое другое, ведь любой предмет при действии с ним звучит. Затем играющие отворачиваются, а водящий издаёт звук каким-либо предметом.  Играющие должны отгадать предмет по звуку.</w:t>
      </w:r>
    </w:p>
    <w:p w14:paraId="11D20EB7" w14:textId="77777777" w:rsidR="00A12886" w:rsidRPr="00A12886" w:rsidRDefault="00A12886" w:rsidP="00A12886">
      <w:pPr>
        <w:shd w:val="clear" w:color="auto" w:fill="FFFFFF"/>
        <w:spacing w:after="0" w:line="240" w:lineRule="auto"/>
        <w:ind w:right="-1"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128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РАЗВИТИЕ РЕЧЕВОГО СЛУХА</w:t>
      </w:r>
    </w:p>
    <w:p w14:paraId="428B4252" w14:textId="77777777" w:rsidR="00A12886" w:rsidRPr="00A12886" w:rsidRDefault="00A12886" w:rsidP="00A1288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«Улавливай шёпот».</w:t>
      </w:r>
      <w:r w:rsidRPr="00A12886">
        <w:rPr>
          <w:rFonts w:ascii="Times New Roman" w:eastAsia="Times New Roman" w:hAnsi="Times New Roman" w:cs="Times New Roman"/>
          <w:sz w:val="28"/>
          <w:szCs w:val="28"/>
          <w:lang w:eastAsia="ru-RU"/>
        </w:rPr>
        <w:t>  Ведущий становится напротив играющих на определённом расстоянии и чётким, внятным шёпотом даёт команды («Руки вверх», «Хлопнуть два раза» и др.). Постепенно ведущий отходит всё дальше, делая шёпот менее уловимым. </w:t>
      </w:r>
    </w:p>
    <w:p w14:paraId="737C1456" w14:textId="77777777" w:rsidR="00A12886" w:rsidRPr="00A12886" w:rsidRDefault="00A12886" w:rsidP="00A12886">
      <w:pPr>
        <w:shd w:val="clear" w:color="auto" w:fill="FFFFFF"/>
        <w:spacing w:after="0" w:line="240" w:lineRule="auto"/>
        <w:ind w:right="-1"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128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РАЗВИТИЕ АРТИКУЛЯЦИОННОЙ МОТОРИКИ</w:t>
      </w:r>
    </w:p>
    <w:p w14:paraId="7A250B31" w14:textId="77777777" w:rsidR="00A12886" w:rsidRPr="00A12886" w:rsidRDefault="00A12886" w:rsidP="00A1288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устроить игры – соревнования: кто шире откроет рот, у кого длиннее язык, кто дальше вытянет губы трубочкой, кто лучше надует щёки, кто громче щёлкает языком, кто лучше улыбнётся и покажет все зубки и многое другое.</w:t>
      </w:r>
    </w:p>
    <w:p w14:paraId="7A2B62FD" w14:textId="77777777" w:rsidR="00A12886" w:rsidRPr="00A12886" w:rsidRDefault="00A12886" w:rsidP="00A1288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 </w:t>
      </w:r>
    </w:p>
    <w:p w14:paraId="6D817E6A" w14:textId="77777777" w:rsidR="00A12886" w:rsidRPr="00A12886" w:rsidRDefault="00A12886" w:rsidP="00A1288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14:paraId="1BDBA81D" w14:textId="77777777" w:rsidR="00A12886" w:rsidRPr="00A12886" w:rsidRDefault="00A12886" w:rsidP="00A1288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14:paraId="54CD20E6" w14:textId="77777777" w:rsidR="00A12886" w:rsidRPr="00A12886" w:rsidRDefault="00A12886" w:rsidP="00A1288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14:paraId="5C73F284" w14:textId="77777777" w:rsidR="00A12886" w:rsidRPr="00A12886" w:rsidRDefault="00A12886" w:rsidP="00A1288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14:paraId="672B9F6C" w14:textId="77777777" w:rsidR="00A12886" w:rsidRPr="00A12886" w:rsidRDefault="00A12886" w:rsidP="00A1288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14:paraId="0F8FDA8A" w14:textId="77777777" w:rsidR="00A12886" w:rsidRPr="00A12886" w:rsidRDefault="00A12886" w:rsidP="00A12886">
      <w:pPr>
        <w:shd w:val="clear" w:color="auto" w:fill="FFFFFF"/>
        <w:spacing w:after="0" w:line="240" w:lineRule="auto"/>
        <w:ind w:right="-1"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128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РАЗВИТИЕ ФИЗИОЛОГИЧЕСКОГО ДЫХАНИЯ</w:t>
      </w:r>
    </w:p>
    <w:p w14:paraId="1CBF8D9E" w14:textId="77777777" w:rsidR="00A12886" w:rsidRPr="00A12886" w:rsidRDefault="00A12886" w:rsidP="00A1288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«Кто дальше?».</w:t>
      </w:r>
      <w:r w:rsidRPr="00A1288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игры понадобятся ватные шарики, бумажные кораблики и т.п.  Кораблики ставятся на край стола перед игроками.  По сигналу все дуют на свою фигурку, вытянув губы в трубочку и не надувая щёк. Сделать можно только один выдох, дуть несколько раз подряд нельзя. Выигрывает тот, у кого предмет продвинется дальше.</w:t>
      </w:r>
    </w:p>
    <w:p w14:paraId="7BA8A3B0" w14:textId="77777777" w:rsidR="00A12886" w:rsidRPr="00A12886" w:rsidRDefault="00A12886" w:rsidP="00A12886">
      <w:pPr>
        <w:shd w:val="clear" w:color="auto" w:fill="FFFFFF"/>
        <w:spacing w:after="0" w:line="240" w:lineRule="auto"/>
        <w:ind w:right="-1"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128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РАЗВИТИЕ РЕЧЕВОГО ДЫХАНИЯ</w:t>
      </w:r>
    </w:p>
    <w:p w14:paraId="0F9C871C" w14:textId="77777777" w:rsidR="00A12886" w:rsidRPr="00A12886" w:rsidRDefault="00A12886" w:rsidP="00A1288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«Приятный запах»</w:t>
      </w:r>
      <w:r w:rsidRPr="00A12886">
        <w:rPr>
          <w:rFonts w:ascii="Times New Roman" w:eastAsia="Times New Roman" w:hAnsi="Times New Roman" w:cs="Times New Roman"/>
          <w:sz w:val="28"/>
          <w:szCs w:val="28"/>
          <w:lang w:eastAsia="ru-RU"/>
        </w:rPr>
        <w:t>.  Для игры нужен душистый предмет (мыло, духи, фрукт, цветок). Играющие по очереди нюхают предмет (делают вдох), а на выдохе произносят слово или фразу, постепенно увеличивая количество произносимых на одном выдохе слов: «Ах!», «Хорошо!», «Хорошо пахнет!», «Как хорошо пахнет!», «Какой приятный запах!». </w:t>
      </w:r>
    </w:p>
    <w:p w14:paraId="02F7ED81" w14:textId="77777777" w:rsidR="00A12886" w:rsidRPr="00A12886" w:rsidRDefault="00A12886" w:rsidP="00A12886">
      <w:pPr>
        <w:shd w:val="clear" w:color="auto" w:fill="FFFFFF"/>
        <w:spacing w:after="0" w:line="240" w:lineRule="auto"/>
        <w:ind w:right="-1"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128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РАЗВИТИЕ ФОНЕМАТИЧЕСКОГО СЛУХА</w:t>
      </w:r>
    </w:p>
    <w:p w14:paraId="7C5F2768" w14:textId="77777777" w:rsidR="00A12886" w:rsidRPr="00A12886" w:rsidRDefault="00A12886" w:rsidP="00A1288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proofErr w:type="spellStart"/>
      <w:r w:rsidRPr="00A128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Ловишки</w:t>
      </w:r>
      <w:proofErr w:type="spellEnd"/>
      <w:r w:rsidRPr="00A128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».</w:t>
      </w:r>
      <w:r w:rsidRPr="00A12886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Сначала игроки договариваются, какой звук будут ловить, например, звук А. Водящий произносит ряд звуков (А, И, У, А, А, О, Э, А, У и т.д.). Остальные игроки, услышав звук А, хлопают (ловят звук).</w:t>
      </w:r>
    </w:p>
    <w:p w14:paraId="6977ADCD" w14:textId="77777777" w:rsidR="00A12886" w:rsidRPr="00A12886" w:rsidRDefault="00A12886" w:rsidP="00A1288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«Быстро отвечай»</w:t>
      </w:r>
      <w:r w:rsidRPr="00A1288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эту игру можно играть, если ребёнок уже научился вспоминать слова с определённым звуком. Например, все решили, что сегодня будут называть слова, в которых слышится звук С.  Водящий называет темы, а игроки слова. За правильные ответы – фишки (пуговицы, карандаши, монетки и т.п.). Примерные темы: «Овощи» (свёкла, капуста), «Фрукты» (слива, ананас), «Мебель» (стол, стул), «Одежда» (сарафан, носки), «Обувь» (сапоги, сандалии), «Транспорт» (автобус, самолёт), «Домашние животные» (собака, свинья) и другие.</w:t>
      </w:r>
    </w:p>
    <w:p w14:paraId="2F538D55" w14:textId="77777777" w:rsidR="00A12886" w:rsidRPr="00A12886" w:rsidRDefault="00A12886" w:rsidP="00A12886">
      <w:pPr>
        <w:shd w:val="clear" w:color="auto" w:fill="FFFFFF"/>
        <w:spacing w:after="0" w:line="240" w:lineRule="auto"/>
        <w:ind w:right="-1"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128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РАЗВИТИЕ ЛЕКСИКО-ГРАММАТИЧЕСКОГО СТРОЯ РЕЧИ</w:t>
      </w:r>
    </w:p>
    <w:p w14:paraId="3361B306" w14:textId="77777777" w:rsidR="00A12886" w:rsidRPr="00A12886" w:rsidRDefault="00A12886" w:rsidP="00A1288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«Чего не стало?».</w:t>
      </w:r>
      <w:r w:rsidRPr="00A12886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Эта игра упражняет в употреблении слов в родительном падеже и развивает внимание и память. Для игры нужны игрушки или предметы, картинки (начинать с 3-х – 4-х, постепенно увеличивая по возможностям ребёнка). Сначала игрушки рассматриваются и называются. Затем игроки отворачиваются или закрывают глаза, а водящий убирает одну, а позднее и 2 – 3 игрушки. Повернувшись, игроки должны сказать, чего не стало, давая правильную форму слова: не стало куклы, не стало кубика и т.д.</w:t>
      </w:r>
    </w:p>
    <w:p w14:paraId="461DA90C" w14:textId="77777777" w:rsidR="00A12886" w:rsidRPr="00A12886" w:rsidRDefault="00A12886" w:rsidP="00A1288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«Скажи наоборот»</w:t>
      </w:r>
      <w:r w:rsidRPr="00A12886">
        <w:rPr>
          <w:rFonts w:ascii="Times New Roman" w:eastAsia="Times New Roman" w:hAnsi="Times New Roman" w:cs="Times New Roman"/>
          <w:sz w:val="28"/>
          <w:szCs w:val="28"/>
          <w:lang w:eastAsia="ru-RU"/>
        </w:rPr>
        <w:t>.  Эта игра упражняет в подборе слов с противоположным значением. Играть можно с мячом. Водящий называет слово и бросает мяч игроку. Игрок называет противоположное по смыслу слово и бросает мяч обратно. Например: большой – маленький, злой – добрый, светло – темно, чисто – грязно, вверх – вниз, вперёд – назад, говорить - молчать и т.п. </w:t>
      </w:r>
    </w:p>
    <w:p w14:paraId="7AEB1037" w14:textId="77777777" w:rsidR="00A12886" w:rsidRPr="00A12886" w:rsidRDefault="00A12886" w:rsidP="00A1288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128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«Скажи ласково»</w:t>
      </w:r>
      <w:r w:rsidRPr="00A12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Эта игра упражняет в образовании слов с </w:t>
      </w:r>
      <w:proofErr w:type="spellStart"/>
      <w:r w:rsidRPr="00A1288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уменьшительно</w:t>
      </w:r>
      <w:proofErr w:type="spellEnd"/>
      <w:r w:rsidRPr="00A12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ласкательным значением. Можно ходить по квартире и </w:t>
      </w:r>
      <w:r w:rsidRPr="00A128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называть ласково все предметы. Только сначала надо назвать обычное слово, а затем ласковую форму: шкаф – шкафчик, ложка – ложечка, окно – окошко и др. </w:t>
      </w:r>
    </w:p>
    <w:p w14:paraId="26DA0C89" w14:textId="77777777" w:rsidR="00A12886" w:rsidRPr="00A12886" w:rsidRDefault="00A12886" w:rsidP="00A1288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«Исправь ошибку»</w:t>
      </w:r>
      <w:r w:rsidRPr="00A12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Эта игра учит пониманию смысла предложения. Водящий произносит предложения с ошибками. Игроки исправляют и произносят правильно. Например: Посуда моет маму. (Мама моет посуду.)  Машина чинит папу. Газета читает дедушку. Книга читает Катю. Коза даёт капусту девочке. Дорога едет по машине. Маша несёт сумку в </w:t>
      </w:r>
      <w:proofErr w:type="spellStart"/>
      <w:proofErr w:type="gramStart"/>
      <w:r w:rsidRPr="00A12886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хлебе.и</w:t>
      </w:r>
      <w:proofErr w:type="spellEnd"/>
      <w:proofErr w:type="gramEnd"/>
      <w:r w:rsidRPr="00A12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т.п.</w:t>
      </w:r>
    </w:p>
    <w:p w14:paraId="161FB5AB" w14:textId="77777777" w:rsidR="00A12886" w:rsidRPr="00A12886" w:rsidRDefault="00A12886" w:rsidP="00A1288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«Загадки».</w:t>
      </w:r>
      <w:r w:rsidRPr="00A12886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Эта игра учит рассказывать о предмете, давать его описание. Проводится по темам, например, овощи. Сначала надо рассмотреть и назвать овощи, а затем убрать их из поля зрения игроков (за ширму, в ящик). Водящий рассказывает о каком-то овоще, не называя его, например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12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овощ красного цвета, он круглый, гладкий, сладкий, сочный (помидор).</w:t>
      </w:r>
    </w:p>
    <w:p w14:paraId="5989290D" w14:textId="77777777" w:rsidR="00A12886" w:rsidRPr="00A12886" w:rsidRDefault="00A12886" w:rsidP="00A1288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«Сравнения»</w:t>
      </w:r>
      <w:r w:rsidRPr="00A12886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Эта игра учит сравнивать один предмет с другим по какому-то качеству</w:t>
      </w:r>
    </w:p>
    <w:p w14:paraId="7DF8BFF2" w14:textId="77777777" w:rsidR="00A12886" w:rsidRPr="00A12886" w:rsidRDefault="00A12886" w:rsidP="00A1288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86">
        <w:rPr>
          <w:rFonts w:ascii="Times New Roman" w:eastAsia="Times New Roman" w:hAnsi="Times New Roman" w:cs="Times New Roman"/>
          <w:sz w:val="28"/>
          <w:szCs w:val="28"/>
          <w:lang w:eastAsia="ru-RU"/>
        </w:rPr>
        <w:t>(цвету, фактуре и др.). Можно использовать игрушки и самые разные предметы.  Примеры сравнений: Снег холодный, как мороженое. Цыплёнок желтый, как солнышко. Ежик колючий, как иголка. </w:t>
      </w:r>
    </w:p>
    <w:p w14:paraId="4AE89A27" w14:textId="77777777" w:rsidR="00A12886" w:rsidRPr="00A12886" w:rsidRDefault="00A12886" w:rsidP="00A1288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8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 для развития речи очень много, вы можете использовать предложенные, можете придумать сами, можете найти в различных источниках. Пусть вашим девизом в общении с ребёнком будет: «Учимся, играя!».</w:t>
      </w:r>
    </w:p>
    <w:p w14:paraId="586EB218" w14:textId="77777777" w:rsidR="00A12886" w:rsidRPr="00A12886" w:rsidRDefault="00A12886" w:rsidP="00A1288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9B31A16" w14:textId="77777777" w:rsidR="00A12886" w:rsidRPr="00A12886" w:rsidRDefault="00A12886" w:rsidP="00A1288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6FC8FE3" w14:textId="77777777" w:rsidR="00440C5B" w:rsidRPr="00A12886" w:rsidRDefault="00440C5B" w:rsidP="00A12886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40C5B" w:rsidRPr="00A12886" w:rsidSect="00A168BD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303"/>
    <w:rsid w:val="00440C5B"/>
    <w:rsid w:val="006E6303"/>
    <w:rsid w:val="007A4B79"/>
    <w:rsid w:val="00A12886"/>
    <w:rsid w:val="00A1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32BB3"/>
  <w15:chartTrackingRefBased/>
  <w15:docId w15:val="{1B16D232-81BA-489F-9601-E48D8A02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28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8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0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938</Words>
  <Characters>5350</Characters>
  <Application>Microsoft Office Word</Application>
  <DocSecurity>0</DocSecurity>
  <Lines>44</Lines>
  <Paragraphs>12</Paragraphs>
  <ScaleCrop>false</ScaleCrop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St.Oskol</cp:lastModifiedBy>
  <cp:revision>5</cp:revision>
  <dcterms:created xsi:type="dcterms:W3CDTF">2024-02-29T08:45:00Z</dcterms:created>
  <dcterms:modified xsi:type="dcterms:W3CDTF">2024-03-02T14:03:00Z</dcterms:modified>
</cp:coreProperties>
</file>