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03D" w14:textId="77777777" w:rsidR="00E74245" w:rsidRDefault="00E554CE">
      <w:pPr>
        <w:pStyle w:val="a3"/>
        <w:ind w:left="105"/>
        <w:rPr>
          <w:sz w:val="20"/>
        </w:rPr>
      </w:pPr>
      <w:r>
        <w:pict w14:anchorId="4548516E">
          <v:shape id="_x0000_s1033" style="position:absolute;left:0;text-align:left;margin-left:37.4pt;margin-top:49.6pt;width:4.2pt;height:785.6pt;z-index:15728640;mso-position-horizontal-relative:page;mso-position-vertical-relative:page" coordorigin="748,992" coordsize="84,15712" o:spt="100" adj="0,,0" path="m776,992r-28,l748,16704r28,l776,992xm832,992r-28,l804,16704r28,l832,992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268B7DD">
          <v:shape id="_x0000_s1032" style="position:absolute;left:0;text-align:left;margin-left:571.4pt;margin-top:45.1pt;width:4.2pt;height:785.6pt;z-index:15729152;mso-position-horizontal-relative:page;mso-position-vertical-relative:page" coordorigin="11428,902" coordsize="84,15712" o:spt="100" adj="0,,0" path="m11456,902r-28,l11428,16614r28,l11456,902xm11512,902r-28,l11484,16614r28,l11512,902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  <w:drawing>
          <wp:inline distT="0" distB="0" distL="0" distR="0" wp14:anchorId="06625708" wp14:editId="0D01867E">
            <wp:extent cx="6010275" cy="2752725"/>
            <wp:effectExtent l="0" t="0" r="9525" b="9525"/>
            <wp:docPr id="1" name="image1.jpeg" descr="картинка 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EF14" w14:textId="77777777" w:rsidR="00E74245" w:rsidRDefault="00E74245">
      <w:pPr>
        <w:pStyle w:val="a3"/>
        <w:rPr>
          <w:sz w:val="20"/>
        </w:rPr>
      </w:pPr>
    </w:p>
    <w:p w14:paraId="0E2CDA30" w14:textId="77777777" w:rsidR="00E74245" w:rsidRDefault="00E74245">
      <w:pPr>
        <w:pStyle w:val="a3"/>
        <w:rPr>
          <w:sz w:val="20"/>
        </w:rPr>
      </w:pPr>
    </w:p>
    <w:p w14:paraId="69BB2A18" w14:textId="77777777" w:rsidR="00E74245" w:rsidRDefault="00E74245">
      <w:pPr>
        <w:pStyle w:val="a3"/>
        <w:rPr>
          <w:sz w:val="20"/>
        </w:rPr>
      </w:pPr>
    </w:p>
    <w:p w14:paraId="4C4ABF92" w14:textId="77777777" w:rsidR="00E74245" w:rsidRDefault="00E74245">
      <w:pPr>
        <w:pStyle w:val="a3"/>
        <w:spacing w:before="11"/>
        <w:rPr>
          <w:sz w:val="17"/>
        </w:rPr>
      </w:pPr>
    </w:p>
    <w:p w14:paraId="6AA4309C" w14:textId="77777777" w:rsidR="00E74245" w:rsidRDefault="00E554CE">
      <w:pPr>
        <w:pStyle w:val="1"/>
        <w:spacing w:line="271" w:lineRule="auto"/>
        <w:ind w:left="1918" w:right="3634"/>
      </w:pPr>
      <w:r>
        <w:rPr>
          <w:color w:val="001F5F"/>
        </w:rPr>
        <w:t>«Что такое LEGO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конструирование?»</w:t>
      </w:r>
    </w:p>
    <w:p w14:paraId="37E9B214" w14:textId="31A300D9" w:rsidR="00E74245" w:rsidRDefault="00E554CE">
      <w:pPr>
        <w:spacing w:line="360" w:lineRule="exact"/>
        <w:ind w:left="3718"/>
        <w:rPr>
          <w:b/>
          <w:color w:val="001F5F"/>
          <w:sz w:val="32"/>
        </w:rPr>
      </w:pPr>
      <w:r>
        <w:rPr>
          <w:b/>
          <w:color w:val="001F5F"/>
          <w:sz w:val="32"/>
        </w:rPr>
        <w:t>Памятка</w:t>
      </w:r>
      <w:r>
        <w:rPr>
          <w:b/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для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родителей</w:t>
      </w:r>
    </w:p>
    <w:p w14:paraId="79B7DF73" w14:textId="6173A1B9" w:rsidR="00E554CE" w:rsidRDefault="00E554CE" w:rsidP="00E554CE">
      <w:pPr>
        <w:spacing w:line="360" w:lineRule="exact"/>
        <w:ind w:left="3718"/>
        <w:jc w:val="right"/>
        <w:rPr>
          <w:b/>
          <w:color w:val="002060"/>
          <w:sz w:val="32"/>
        </w:rPr>
      </w:pPr>
      <w:r>
        <w:rPr>
          <w:b/>
          <w:color w:val="002060"/>
          <w:sz w:val="32"/>
        </w:rPr>
        <w:t>Подготовили педагоги:</w:t>
      </w:r>
    </w:p>
    <w:p w14:paraId="728A2099" w14:textId="053913C3" w:rsidR="00E554CE" w:rsidRDefault="00E554CE" w:rsidP="00E554CE">
      <w:pPr>
        <w:spacing w:line="360" w:lineRule="exact"/>
        <w:ind w:left="3718"/>
        <w:jc w:val="right"/>
        <w:rPr>
          <w:b/>
          <w:color w:val="002060"/>
          <w:sz w:val="32"/>
        </w:rPr>
      </w:pPr>
      <w:r w:rsidRPr="00E554CE">
        <w:rPr>
          <w:b/>
          <w:color w:val="002060"/>
          <w:sz w:val="32"/>
        </w:rPr>
        <w:t>Беляева М.И.</w:t>
      </w:r>
    </w:p>
    <w:p w14:paraId="1561FF38" w14:textId="77777777" w:rsidR="00E554CE" w:rsidRDefault="00E554CE" w:rsidP="00E554CE">
      <w:pPr>
        <w:spacing w:line="360" w:lineRule="exact"/>
        <w:ind w:left="3718"/>
        <w:jc w:val="right"/>
        <w:rPr>
          <w:b/>
          <w:color w:val="002060"/>
          <w:sz w:val="32"/>
        </w:rPr>
      </w:pPr>
      <w:r w:rsidRPr="00E554CE">
        <w:rPr>
          <w:b/>
          <w:color w:val="002060"/>
          <w:sz w:val="32"/>
        </w:rPr>
        <w:t xml:space="preserve"> Бетехтина Н.А. </w:t>
      </w:r>
    </w:p>
    <w:p w14:paraId="791A68F2" w14:textId="77777777" w:rsidR="00E554CE" w:rsidRDefault="00E554CE" w:rsidP="00E554CE">
      <w:pPr>
        <w:spacing w:line="360" w:lineRule="exact"/>
        <w:ind w:left="3718"/>
        <w:jc w:val="right"/>
        <w:rPr>
          <w:b/>
          <w:color w:val="002060"/>
          <w:sz w:val="32"/>
        </w:rPr>
      </w:pPr>
      <w:r w:rsidRPr="00E554CE">
        <w:rPr>
          <w:b/>
          <w:color w:val="002060"/>
          <w:sz w:val="32"/>
        </w:rPr>
        <w:t xml:space="preserve">Масленникова А.В. </w:t>
      </w:r>
    </w:p>
    <w:p w14:paraId="55645860" w14:textId="7F8F2AAA" w:rsidR="00E554CE" w:rsidRDefault="00E554CE" w:rsidP="00E554CE">
      <w:pPr>
        <w:spacing w:line="360" w:lineRule="exact"/>
        <w:ind w:left="3718"/>
        <w:jc w:val="right"/>
        <w:rPr>
          <w:b/>
          <w:color w:val="002060"/>
          <w:sz w:val="32"/>
        </w:rPr>
      </w:pPr>
      <w:r w:rsidRPr="00E554CE">
        <w:rPr>
          <w:b/>
          <w:color w:val="002060"/>
          <w:sz w:val="32"/>
        </w:rPr>
        <w:t>Малахова Н.Н.</w:t>
      </w:r>
      <w:r>
        <w:rPr>
          <w:b/>
          <w:color w:val="002060"/>
          <w:sz w:val="32"/>
        </w:rPr>
        <w:t>,</w:t>
      </w:r>
    </w:p>
    <w:p w14:paraId="3264C374" w14:textId="01DEBD6A" w:rsidR="00E554CE" w:rsidRDefault="00E554CE" w:rsidP="00E554CE">
      <w:pPr>
        <w:spacing w:line="360" w:lineRule="exact"/>
        <w:ind w:left="3718"/>
        <w:jc w:val="right"/>
        <w:rPr>
          <w:b/>
          <w:color w:val="002060"/>
          <w:sz w:val="32"/>
        </w:rPr>
      </w:pPr>
      <w:r>
        <w:rPr>
          <w:b/>
          <w:color w:val="002060"/>
          <w:sz w:val="32"/>
        </w:rPr>
        <w:t>МБДОУ ДС №22 «Улыбка»</w:t>
      </w:r>
    </w:p>
    <w:p w14:paraId="5915395D" w14:textId="01EAA9A0" w:rsidR="00E554CE" w:rsidRPr="00E554CE" w:rsidRDefault="00E554CE" w:rsidP="00E554CE">
      <w:pPr>
        <w:spacing w:line="360" w:lineRule="exact"/>
        <w:ind w:left="3718"/>
        <w:jc w:val="right"/>
        <w:rPr>
          <w:b/>
          <w:color w:val="002060"/>
          <w:sz w:val="32"/>
        </w:rPr>
      </w:pPr>
      <w:r>
        <w:rPr>
          <w:b/>
          <w:color w:val="002060"/>
          <w:sz w:val="32"/>
        </w:rPr>
        <w:t>Старооскольского городского округа</w:t>
      </w:r>
    </w:p>
    <w:p w14:paraId="1B618834" w14:textId="77777777" w:rsidR="00E74245" w:rsidRPr="00E554CE" w:rsidRDefault="00E74245">
      <w:pPr>
        <w:pStyle w:val="a3"/>
        <w:spacing w:before="5"/>
        <w:rPr>
          <w:b/>
          <w:color w:val="002060"/>
          <w:sz w:val="32"/>
        </w:rPr>
      </w:pPr>
    </w:p>
    <w:p w14:paraId="07B2EBB1" w14:textId="77777777" w:rsidR="00E74245" w:rsidRDefault="00E554CE">
      <w:pPr>
        <w:pStyle w:val="a3"/>
        <w:spacing w:line="268" w:lineRule="auto"/>
        <w:ind w:left="377" w:right="130" w:firstLine="268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конструированием</w:t>
      </w:r>
      <w:r>
        <w:rPr>
          <w:spacing w:val="7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умственную и физическую работоспособность. Расширяют представление 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обобщают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признакам.</w:t>
      </w:r>
    </w:p>
    <w:p w14:paraId="76088CA3" w14:textId="77777777" w:rsidR="00E74245" w:rsidRDefault="00E554CE">
      <w:pPr>
        <w:pStyle w:val="a3"/>
        <w:spacing w:before="9" w:line="268" w:lineRule="auto"/>
        <w:ind w:left="377" w:right="132" w:firstLine="199"/>
        <w:jc w:val="both"/>
      </w:pPr>
      <w:r>
        <w:t>Работа детей с конструкторами</w:t>
      </w:r>
      <w:r>
        <w:rPr>
          <w:spacing w:val="1"/>
        </w:rPr>
        <w:t xml:space="preserve"> </w:t>
      </w:r>
      <w:r>
        <w:t>LEGO в</w:t>
      </w:r>
      <w:r>
        <w:rPr>
          <w:spacing w:val="1"/>
        </w:rPr>
        <w:t xml:space="preserve"> </w:t>
      </w:r>
      <w:r>
        <w:t>игровой познавательной форме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 навыки.</w:t>
      </w:r>
    </w:p>
    <w:p w14:paraId="410830EA" w14:textId="77777777" w:rsidR="00E74245" w:rsidRDefault="00E554CE">
      <w:pPr>
        <w:pStyle w:val="a3"/>
        <w:spacing w:before="11" w:line="268" w:lineRule="auto"/>
        <w:ind w:left="377" w:right="128" w:firstLine="268"/>
        <w:jc w:val="both"/>
      </w:pPr>
      <w:r>
        <w:t xml:space="preserve">Главной задачей </w:t>
      </w:r>
      <w:proofErr w:type="spellStart"/>
      <w:r>
        <w:t>лего</w:t>
      </w:r>
      <w:proofErr w:type="spellEnd"/>
      <w:r>
        <w:t xml:space="preserve"> - конструирования является процесс, в ходе которого</w:t>
      </w:r>
      <w:r>
        <w:rPr>
          <w:spacing w:val="-67"/>
        </w:rPr>
        <w:t xml:space="preserve"> </w:t>
      </w:r>
      <w:r>
        <w:t xml:space="preserve">дети </w:t>
      </w:r>
      <w:proofErr w:type="spellStart"/>
      <w:r>
        <w:t>учатсяпод</w:t>
      </w:r>
      <w:r>
        <w:t>бирать</w:t>
      </w:r>
      <w:proofErr w:type="spellEnd"/>
      <w:r>
        <w:t xml:space="preserve"> соответствующие детали и, выстраивая конструкции,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«Познавательное</w:t>
      </w:r>
      <w:r>
        <w:rPr>
          <w:spacing w:val="-3"/>
        </w:rPr>
        <w:t xml:space="preserve"> </w:t>
      </w:r>
      <w:r>
        <w:t>развитие».</w:t>
      </w:r>
    </w:p>
    <w:p w14:paraId="724969D4" w14:textId="77777777" w:rsidR="00E74245" w:rsidRDefault="00E554CE">
      <w:pPr>
        <w:pStyle w:val="a3"/>
        <w:spacing w:before="12" w:line="268" w:lineRule="auto"/>
        <w:ind w:left="377" w:right="128" w:firstLine="199"/>
        <w:jc w:val="both"/>
      </w:pPr>
      <w:r>
        <w:t>Любая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немыслима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развитие»:</w:t>
      </w:r>
      <w:r>
        <w:rPr>
          <w:spacing w:val="1"/>
        </w:rPr>
        <w:t xml:space="preserve"> </w:t>
      </w:r>
      <w:r>
        <w:t>беседа, разъяснение</w:t>
      </w:r>
      <w:r>
        <w:rPr>
          <w:spacing w:val="1"/>
        </w:rPr>
        <w:t xml:space="preserve"> </w:t>
      </w:r>
      <w:r>
        <w:t>различных явлений или описание объектов. Дети не просто описывают свои</w:t>
      </w:r>
      <w:r>
        <w:rPr>
          <w:spacing w:val="1"/>
        </w:rPr>
        <w:t xml:space="preserve"> </w:t>
      </w:r>
      <w:r>
        <w:t>модели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рассказывают</w:t>
      </w:r>
      <w:r>
        <w:rPr>
          <w:spacing w:val="5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назначении,</w:t>
      </w:r>
      <w:r>
        <w:rPr>
          <w:spacing w:val="5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отвечают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ходу</w:t>
      </w:r>
    </w:p>
    <w:p w14:paraId="056DEEA5" w14:textId="77777777" w:rsidR="00E74245" w:rsidRDefault="00E74245">
      <w:pPr>
        <w:spacing w:line="268" w:lineRule="auto"/>
        <w:jc w:val="both"/>
        <w:sectPr w:rsidR="00E74245">
          <w:type w:val="continuous"/>
          <w:pgSz w:w="11910" w:h="16840"/>
          <w:pgMar w:top="880" w:right="740" w:bottom="0" w:left="1320" w:header="720" w:footer="720" w:gutter="0"/>
          <w:cols w:space="720"/>
        </w:sectPr>
      </w:pPr>
    </w:p>
    <w:p w14:paraId="6568D089" w14:textId="77777777" w:rsidR="00E74245" w:rsidRDefault="00E554CE">
      <w:pPr>
        <w:pStyle w:val="a3"/>
        <w:rPr>
          <w:sz w:val="20"/>
        </w:rPr>
      </w:pPr>
      <w:r>
        <w:lastRenderedPageBreak/>
        <w:pict w14:anchorId="03DA8AFF">
          <v:shape id="_x0000_s1031" style="position:absolute;margin-left:25.4pt;margin-top:37.6pt;width:4.2pt;height:785.6pt;z-index:15730176;mso-position-horizontal-relative:page;mso-position-vertical-relative:page" coordorigin="508,752" coordsize="84,15712" o:spt="100" adj="0,,0" path="m536,752r-28,l508,16464r28,l536,752xm592,752r-28,l564,16464r28,l592,752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2131B80">
          <v:shape id="_x0000_s1030" style="position:absolute;margin-left:567.4pt;margin-top:28.2pt;width:4.2pt;height:785.6pt;z-index:15730688;mso-position-horizontal-relative:page;mso-position-vertical-relative:page" coordorigin="11348,564" coordsize="84,15712" o:spt="100" adj="0,,0" path="m11376,564r-28,l11348,16276r28,l11376,564xm11432,564r-28,l11404,16276r28,l11432,564xe" fillcolor="#001f5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114F223" w14:textId="77777777" w:rsidR="00E74245" w:rsidRDefault="00E74245">
      <w:pPr>
        <w:pStyle w:val="a3"/>
        <w:spacing w:before="7"/>
        <w:rPr>
          <w:sz w:val="21"/>
        </w:rPr>
      </w:pPr>
    </w:p>
    <w:p w14:paraId="1B99DE71" w14:textId="77777777" w:rsidR="00E74245" w:rsidRDefault="00E554CE">
      <w:pPr>
        <w:pStyle w:val="a3"/>
        <w:spacing w:before="89" w:line="271" w:lineRule="auto"/>
        <w:ind w:left="377" w:right="136"/>
        <w:jc w:val="both"/>
      </w:pPr>
      <w:r>
        <w:t>строительства, причем на вопросы не только сверстников, но и педагогов, и,</w:t>
      </w:r>
      <w:r>
        <w:rPr>
          <w:spacing w:val="1"/>
        </w:rPr>
        <w:t xml:space="preserve"> </w:t>
      </w:r>
      <w:r>
        <w:t>естественно,</w:t>
      </w:r>
      <w:r>
        <w:rPr>
          <w:spacing w:val="-2"/>
        </w:rPr>
        <w:t xml:space="preserve"> </w:t>
      </w:r>
      <w:r>
        <w:t>сами их</w:t>
      </w:r>
      <w:r>
        <w:rPr>
          <w:spacing w:val="1"/>
        </w:rPr>
        <w:t xml:space="preserve"> </w:t>
      </w:r>
      <w:r>
        <w:t>задают.</w:t>
      </w:r>
    </w:p>
    <w:p w14:paraId="78F75197" w14:textId="77777777" w:rsidR="00E74245" w:rsidRDefault="00E554CE">
      <w:pPr>
        <w:pStyle w:val="a3"/>
        <w:spacing w:before="4" w:line="268" w:lineRule="auto"/>
        <w:ind w:left="377" w:right="132" w:firstLine="688"/>
        <w:jc w:val="both"/>
      </w:pPr>
      <w:r>
        <w:t>Это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дети могут не только поинтересоваться тем, что и как делают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 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масштабной</w:t>
      </w:r>
      <w:r>
        <w:rPr>
          <w:spacing w:val="1"/>
        </w:rPr>
        <w:t xml:space="preserve"> </w:t>
      </w:r>
      <w:r>
        <w:t>конструкции.</w:t>
      </w:r>
    </w:p>
    <w:p w14:paraId="43021091" w14:textId="77777777" w:rsidR="00E74245" w:rsidRDefault="00E554CE">
      <w:pPr>
        <w:pStyle w:val="a3"/>
        <w:spacing w:before="17" w:line="268" w:lineRule="auto"/>
        <w:ind w:left="377" w:right="130" w:firstLine="268"/>
        <w:jc w:val="both"/>
      </w:pPr>
      <w:r>
        <w:t>Перед началом конструктивной деятельности дети обсуждают, что 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</w:t>
      </w:r>
      <w:r>
        <w:t>ициативность,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14:paraId="414272E7" w14:textId="77777777" w:rsidR="00E74245" w:rsidRDefault="00E554CE">
      <w:pPr>
        <w:pStyle w:val="a3"/>
        <w:spacing w:before="11" w:line="268" w:lineRule="auto"/>
        <w:ind w:left="377" w:right="135" w:firstLine="268"/>
        <w:jc w:val="both"/>
      </w:pPr>
      <w:r>
        <w:t xml:space="preserve">В </w:t>
      </w:r>
      <w:proofErr w:type="spellStart"/>
      <w:r>
        <w:t>лего</w:t>
      </w:r>
      <w:proofErr w:type="spellEnd"/>
      <w:r>
        <w:t xml:space="preserve"> - конструировании предусматривается участие родителей, 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выявление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талантов.</w:t>
      </w:r>
    </w:p>
    <w:p w14:paraId="2D3ED4CC" w14:textId="77777777" w:rsidR="00E74245" w:rsidRDefault="00E554CE">
      <w:pPr>
        <w:pStyle w:val="a3"/>
        <w:tabs>
          <w:tab w:val="left" w:pos="8165"/>
        </w:tabs>
        <w:spacing w:before="10" w:line="268" w:lineRule="auto"/>
        <w:ind w:left="377" w:right="127" w:hanging="10"/>
        <w:jc w:val="both"/>
      </w:pPr>
      <w:r>
        <w:t>Дети стремятся соблюдать технику безопасности. К тому же они постоянно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 в нужном количестве лежали по своим ячейкам. Эти навыки</w:t>
      </w:r>
      <w:r>
        <w:rPr>
          <w:spacing w:val="1"/>
        </w:rPr>
        <w:t xml:space="preserve"> </w:t>
      </w:r>
      <w:r>
        <w:t xml:space="preserve">способствуют     </w:t>
      </w:r>
      <w:r>
        <w:rPr>
          <w:spacing w:val="62"/>
        </w:rPr>
        <w:t xml:space="preserve"> </w:t>
      </w:r>
      <w:r>
        <w:t xml:space="preserve">развитию     </w:t>
      </w:r>
      <w:r>
        <w:rPr>
          <w:spacing w:val="60"/>
        </w:rPr>
        <w:t xml:space="preserve"> </w:t>
      </w:r>
      <w:r>
        <w:t xml:space="preserve">областей     </w:t>
      </w:r>
      <w:r>
        <w:rPr>
          <w:spacing w:val="61"/>
        </w:rPr>
        <w:t xml:space="preserve"> </w:t>
      </w:r>
      <w:r>
        <w:t>обр</w:t>
      </w:r>
      <w:r>
        <w:t>азования</w:t>
      </w:r>
      <w:r>
        <w:tab/>
        <w:t>«Социально-</w:t>
      </w:r>
      <w:r>
        <w:rPr>
          <w:spacing w:val="-68"/>
        </w:rPr>
        <w:t xml:space="preserve"> </w:t>
      </w:r>
      <w:r>
        <w:t>коммуникативное развитие», «Познавательное развитие», 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развитие»</w:t>
      </w:r>
    </w:p>
    <w:p w14:paraId="5E765785" w14:textId="77777777" w:rsidR="00E74245" w:rsidRDefault="00E554CE">
      <w:pPr>
        <w:pStyle w:val="a3"/>
        <w:spacing w:before="14" w:line="268" w:lineRule="auto"/>
        <w:ind w:left="377" w:right="133" w:firstLine="268"/>
        <w:jc w:val="both"/>
      </w:pPr>
      <w:r>
        <w:t>Художественно-эстетическое направление образовательной деятельности в</w:t>
      </w:r>
      <w:r>
        <w:rPr>
          <w:spacing w:val="-67"/>
        </w:rPr>
        <w:t xml:space="preserve"> </w:t>
      </w:r>
      <w:proofErr w:type="spellStart"/>
      <w:r>
        <w:t>лего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конструировании реализуется при оформлении и преобразовании уже</w:t>
      </w:r>
      <w:r>
        <w:rPr>
          <w:spacing w:val="1"/>
        </w:rPr>
        <w:t xml:space="preserve"> </w:t>
      </w:r>
      <w:r>
        <w:t>г</w:t>
      </w:r>
      <w:r>
        <w:t>отовых моделей, когда может использоваться не только конструктор, но и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произведения.</w:t>
      </w:r>
    </w:p>
    <w:p w14:paraId="7D08791B" w14:textId="77777777" w:rsidR="00E74245" w:rsidRDefault="00E554CE">
      <w:pPr>
        <w:pStyle w:val="a3"/>
        <w:spacing w:before="11" w:line="268" w:lineRule="auto"/>
        <w:ind w:left="377" w:right="129" w:firstLine="268"/>
        <w:jc w:val="both"/>
      </w:pP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вышеперечисленного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491B014F" w14:textId="77777777" w:rsidR="00E74245" w:rsidRDefault="00E554CE">
      <w:pPr>
        <w:pStyle w:val="a3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212DFA5" wp14:editId="091AAC10">
            <wp:simplePos x="0" y="0"/>
            <wp:positionH relativeFrom="page">
              <wp:posOffset>2400300</wp:posOffset>
            </wp:positionH>
            <wp:positionV relativeFrom="paragraph">
              <wp:posOffset>103136</wp:posOffset>
            </wp:positionV>
            <wp:extent cx="3753184" cy="248316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184" cy="248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E2152" w14:textId="77777777" w:rsidR="00E74245" w:rsidRDefault="00E74245">
      <w:pPr>
        <w:rPr>
          <w:sz w:val="10"/>
        </w:rPr>
        <w:sectPr w:rsidR="00E74245">
          <w:pgSz w:w="11910" w:h="16840"/>
          <w:pgMar w:top="540" w:right="740" w:bottom="0" w:left="1320" w:header="720" w:footer="720" w:gutter="0"/>
          <w:cols w:space="720"/>
        </w:sectPr>
      </w:pPr>
    </w:p>
    <w:p w14:paraId="352116AA" w14:textId="77777777" w:rsidR="00E74245" w:rsidRDefault="00E554CE">
      <w:pPr>
        <w:pStyle w:val="a3"/>
        <w:rPr>
          <w:sz w:val="20"/>
        </w:rPr>
      </w:pPr>
      <w:r>
        <w:lastRenderedPageBreak/>
        <w:pict w14:anchorId="5F47A399">
          <v:shape id="_x0000_s1029" style="position:absolute;margin-left:572.15pt;margin-top:24.85pt;width:4.2pt;height:785.6pt;z-index:15731200;mso-position-horizontal-relative:page;mso-position-vertical-relative:page" coordorigin="11443,497" coordsize="84,15712" o:spt="100" adj="0,,0" path="m11471,497r-28,l11443,16209r28,l11471,497xm11527,497r-28,l11499,16209r28,l11527,497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A5C10DA">
          <v:shape id="_x0000_s1028" style="position:absolute;margin-left:21.55pt;margin-top:28.2pt;width:4.2pt;height:785.6pt;z-index:15731712;mso-position-horizontal-relative:page;mso-position-vertical-relative:page" coordorigin="431,564" coordsize="84,15712" o:spt="100" adj="0,,0" path="m459,564r-28,l431,16276r28,l459,564xm515,564r-28,l487,16276r28,l515,564xe" fillcolor="#001f5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16F435C" w14:textId="77777777" w:rsidR="00E74245" w:rsidRDefault="00E74245">
      <w:pPr>
        <w:pStyle w:val="a3"/>
        <w:rPr>
          <w:sz w:val="20"/>
        </w:rPr>
      </w:pPr>
    </w:p>
    <w:p w14:paraId="347804D4" w14:textId="77777777" w:rsidR="00E74245" w:rsidRDefault="00E74245">
      <w:pPr>
        <w:pStyle w:val="a3"/>
        <w:rPr>
          <w:sz w:val="20"/>
        </w:rPr>
      </w:pPr>
    </w:p>
    <w:p w14:paraId="7B5DFBC6" w14:textId="77777777" w:rsidR="00E74245" w:rsidRDefault="00E74245">
      <w:pPr>
        <w:pStyle w:val="a3"/>
        <w:rPr>
          <w:sz w:val="20"/>
        </w:rPr>
      </w:pPr>
    </w:p>
    <w:p w14:paraId="5F90D510" w14:textId="77777777" w:rsidR="00E74245" w:rsidRDefault="00E74245">
      <w:pPr>
        <w:pStyle w:val="a3"/>
        <w:spacing w:before="10"/>
        <w:rPr>
          <w:sz w:val="24"/>
        </w:rPr>
      </w:pPr>
    </w:p>
    <w:p w14:paraId="524AA3A6" w14:textId="77777777" w:rsidR="00E74245" w:rsidRDefault="00E554CE">
      <w:pPr>
        <w:pStyle w:val="1"/>
        <w:spacing w:before="80" w:line="280" w:lineRule="auto"/>
        <w:ind w:firstLine="2"/>
        <w:jc w:val="center"/>
      </w:pPr>
      <w:r>
        <w:rPr>
          <w:color w:val="001F5F"/>
        </w:rPr>
        <w:t>«Значение LEGO-конструирования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дошкольного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возраста»</w:t>
      </w:r>
    </w:p>
    <w:p w14:paraId="1474F32B" w14:textId="77777777" w:rsidR="00E74245" w:rsidRDefault="00E554CE">
      <w:pPr>
        <w:spacing w:line="363" w:lineRule="exact"/>
        <w:ind w:left="3028" w:right="2828"/>
        <w:jc w:val="center"/>
        <w:rPr>
          <w:sz w:val="32"/>
        </w:rPr>
      </w:pPr>
      <w:r>
        <w:rPr>
          <w:color w:val="001F5F"/>
          <w:sz w:val="32"/>
        </w:rPr>
        <w:t>Консультация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для</w:t>
      </w:r>
      <w:r>
        <w:rPr>
          <w:color w:val="001F5F"/>
          <w:spacing w:val="-5"/>
          <w:sz w:val="32"/>
        </w:rPr>
        <w:t xml:space="preserve"> </w:t>
      </w:r>
      <w:r>
        <w:rPr>
          <w:color w:val="001F5F"/>
          <w:sz w:val="32"/>
        </w:rPr>
        <w:t>родителей</w:t>
      </w:r>
    </w:p>
    <w:p w14:paraId="65A1869F" w14:textId="77777777" w:rsidR="00E74245" w:rsidRDefault="00E74245">
      <w:pPr>
        <w:pStyle w:val="a3"/>
        <w:spacing w:before="7"/>
      </w:pPr>
    </w:p>
    <w:p w14:paraId="00B65EFA" w14:textId="77777777" w:rsidR="00E74245" w:rsidRDefault="00E554CE">
      <w:pPr>
        <w:pStyle w:val="a3"/>
        <w:ind w:left="1210"/>
      </w:pPr>
      <w:r>
        <w:t>Современные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активной</w:t>
      </w:r>
    </w:p>
    <w:p w14:paraId="6F664ECB" w14:textId="77777777" w:rsidR="00E74245" w:rsidRDefault="00E554CE">
      <w:pPr>
        <w:pStyle w:val="a3"/>
        <w:spacing w:before="24"/>
        <w:ind w:left="367"/>
      </w:pPr>
      <w:r>
        <w:t>информатизации,</w:t>
      </w:r>
      <w:r>
        <w:rPr>
          <w:spacing w:val="-4"/>
        </w:rPr>
        <w:t xml:space="preserve"> </w:t>
      </w:r>
      <w:r>
        <w:t>компьютеризации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роботостроения.</w:t>
      </w:r>
    </w:p>
    <w:p w14:paraId="42E9C7DE" w14:textId="77777777" w:rsidR="00E74245" w:rsidRDefault="00E554CE">
      <w:pPr>
        <w:pStyle w:val="a3"/>
        <w:spacing w:before="23" w:line="259" w:lineRule="auto"/>
        <w:ind w:left="367" w:right="1934"/>
      </w:pPr>
      <w:r>
        <w:t>Технические достижения всё быстрее проникают во все сферы</w:t>
      </w:r>
      <w:r>
        <w:rPr>
          <w:spacing w:val="-67"/>
        </w:rPr>
        <w:t xml:space="preserve"> </w:t>
      </w:r>
      <w:r>
        <w:t>человеческой жизнедеятельности и вызывают интерес детей к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технике.</w:t>
      </w:r>
    </w:p>
    <w:p w14:paraId="1DA57A46" w14:textId="77777777" w:rsidR="00E74245" w:rsidRDefault="00E554CE">
      <w:pPr>
        <w:pStyle w:val="a3"/>
        <w:spacing w:before="2" w:line="259" w:lineRule="auto"/>
        <w:ind w:left="367" w:right="772" w:firstLine="842"/>
      </w:pPr>
      <w:r>
        <w:t>Благодаря разработкам компании LEGO на современном этапе</w:t>
      </w:r>
      <w:r>
        <w:rPr>
          <w:spacing w:val="1"/>
        </w:rPr>
        <w:t xml:space="preserve"> </w:t>
      </w:r>
      <w:r>
        <w:t>появилась во</w:t>
      </w:r>
      <w:r>
        <w:t>зможность уже в дошкольном возрасте знакомить детей с</w:t>
      </w:r>
      <w:r>
        <w:rPr>
          <w:spacing w:val="1"/>
        </w:rPr>
        <w:t xml:space="preserve"> </w:t>
      </w:r>
      <w:r>
        <w:t>основами строения технических объектов. От рождения детям присуще</w:t>
      </w:r>
      <w:r>
        <w:rPr>
          <w:spacing w:val="1"/>
        </w:rPr>
        <w:t xml:space="preserve"> </w:t>
      </w:r>
      <w:r>
        <w:t>стремление исследовать окружающий их мир. Известно, что дети лучше</w:t>
      </w:r>
      <w:r>
        <w:rPr>
          <w:spacing w:val="-6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игре.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позволяющие</w:t>
      </w:r>
    </w:p>
    <w:p w14:paraId="7050951C" w14:textId="77777777" w:rsidR="00E74245" w:rsidRDefault="00E554CE">
      <w:pPr>
        <w:pStyle w:val="a3"/>
        <w:spacing w:line="256" w:lineRule="auto"/>
        <w:ind w:left="367" w:right="217"/>
      </w:pPr>
      <w:r>
        <w:t>р</w:t>
      </w:r>
      <w:r>
        <w:t>ебенку самостоятельно строить систему взаимоотношений со 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взрослыми.</w:t>
      </w:r>
    </w:p>
    <w:p w14:paraId="5E755086" w14:textId="77777777" w:rsidR="00E74245" w:rsidRDefault="00E554CE">
      <w:pPr>
        <w:pStyle w:val="a3"/>
        <w:spacing w:before="20" w:line="271" w:lineRule="auto"/>
        <w:ind w:left="1246" w:hanging="12"/>
      </w:pP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1"/>
        </w:rPr>
        <w:t xml:space="preserve"> </w:t>
      </w:r>
      <w:r>
        <w:t>саду</w:t>
      </w:r>
      <w:r>
        <w:rPr>
          <w:spacing w:val="28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способ</w:t>
      </w:r>
      <w:r>
        <w:rPr>
          <w:spacing w:val="32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традиционно</w:t>
      </w:r>
      <w:r>
        <w:rPr>
          <w:spacing w:val="32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основных.</w:t>
      </w:r>
    </w:p>
    <w:p w14:paraId="559F2089" w14:textId="77777777" w:rsidR="00E74245" w:rsidRDefault="00E554CE">
      <w:pPr>
        <w:pStyle w:val="a3"/>
        <w:spacing w:line="256" w:lineRule="auto"/>
        <w:ind w:left="367" w:right="432"/>
      </w:pPr>
      <w:r>
        <w:t>В настоящее время в нашем дошкольном учреждении широко применяется</w:t>
      </w:r>
      <w:r>
        <w:rPr>
          <w:spacing w:val="-67"/>
        </w:rPr>
        <w:t xml:space="preserve"> </w:t>
      </w:r>
      <w:r>
        <w:t>учебные пособия «LEGO». «LEGO» (в переводе с датского) – означает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-2"/>
        </w:rPr>
        <w:t xml:space="preserve"> </w:t>
      </w:r>
      <w:r>
        <w:t>среда.</w:t>
      </w:r>
      <w:r>
        <w:rPr>
          <w:spacing w:val="-2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«LEGO»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</w:p>
    <w:p w14:paraId="54B00B46" w14:textId="77777777" w:rsidR="00E74245" w:rsidRDefault="00E554CE">
      <w:pPr>
        <w:pStyle w:val="a3"/>
        <w:spacing w:before="1" w:line="256" w:lineRule="auto"/>
        <w:ind w:left="367" w:right="217"/>
      </w:pPr>
      <w:r>
        <w:t xml:space="preserve">размеров, что позволяет с легкостью их дифференцировать и </w:t>
      </w:r>
      <w:r>
        <w:t>создавать</w:t>
      </w:r>
      <w:r>
        <w:rPr>
          <w:spacing w:val="1"/>
        </w:rPr>
        <w:t xml:space="preserve"> </w:t>
      </w:r>
      <w:r>
        <w:t>тематические композиции, развивать зрительное восприятие. С помощью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</w:t>
      </w:r>
      <w:r>
        <w:rPr>
          <w:spacing w:val="-2"/>
        </w:rPr>
        <w:t xml:space="preserve"> </w:t>
      </w:r>
      <w:r>
        <w:t>«LEGO»</w:t>
      </w:r>
      <w:r>
        <w:rPr>
          <w:spacing w:val="-2"/>
        </w:rPr>
        <w:t xml:space="preserve"> </w:t>
      </w:r>
      <w:r>
        <w:t>дети не</w:t>
      </w:r>
      <w:r>
        <w:rPr>
          <w:spacing w:val="-5"/>
        </w:rPr>
        <w:t xml:space="preserve"> </w:t>
      </w:r>
      <w:r>
        <w:t>только учатся,</w:t>
      </w:r>
      <w:r>
        <w:rPr>
          <w:spacing w:val="-2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расслабляются.</w:t>
      </w:r>
    </w:p>
    <w:p w14:paraId="00AD5EAA" w14:textId="77777777" w:rsidR="00E74245" w:rsidRDefault="00E554CE">
      <w:pPr>
        <w:pStyle w:val="a3"/>
        <w:spacing w:before="8"/>
        <w:ind w:left="1210"/>
      </w:pPr>
      <w:r>
        <w:t>Использование</w:t>
      </w:r>
      <w:r>
        <w:rPr>
          <w:spacing w:val="-3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«LEGO»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с</w:t>
      </w:r>
    </w:p>
    <w:p w14:paraId="16155842" w14:textId="77777777" w:rsidR="00E74245" w:rsidRDefault="00E554CE">
      <w:pPr>
        <w:spacing w:before="26" w:line="256" w:lineRule="auto"/>
        <w:ind w:left="367" w:right="663"/>
        <w:jc w:val="both"/>
        <w:rPr>
          <w:b/>
          <w:sz w:val="28"/>
        </w:rPr>
      </w:pPr>
      <w:r>
        <w:rPr>
          <w:sz w:val="28"/>
        </w:rPr>
        <w:t xml:space="preserve">чрезвычайно эффективными социализирующими методами </w:t>
      </w:r>
      <w:r>
        <w:rPr>
          <w:sz w:val="28"/>
        </w:rPr>
        <w:t>воздействия: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как правило, дети работают в группе (обсуждается и учитывается 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ребенка).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известно,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«LEGO»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способствует:</w:t>
      </w:r>
    </w:p>
    <w:p w14:paraId="4BE78DCE" w14:textId="77777777" w:rsidR="00E74245" w:rsidRDefault="00E554CE">
      <w:pPr>
        <w:pStyle w:val="a4"/>
        <w:numPr>
          <w:ilvl w:val="0"/>
          <w:numId w:val="1"/>
        </w:numPr>
        <w:tabs>
          <w:tab w:val="left" w:pos="1797"/>
          <w:tab w:val="left" w:pos="1798"/>
        </w:tabs>
        <w:spacing w:before="9" w:line="271" w:lineRule="auto"/>
        <w:ind w:right="1283" w:firstLine="842"/>
        <w:rPr>
          <w:sz w:val="28"/>
        </w:rPr>
      </w:pPr>
      <w:r>
        <w:rPr>
          <w:sz w:val="28"/>
        </w:rPr>
        <w:t>Развитию у детей сенсорных представлений,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окрашенные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цвета;</w:t>
      </w:r>
    </w:p>
    <w:p w14:paraId="0D37F52A" w14:textId="77777777" w:rsidR="00E74245" w:rsidRDefault="00E554CE">
      <w:pPr>
        <w:pStyle w:val="a4"/>
        <w:numPr>
          <w:ilvl w:val="0"/>
          <w:numId w:val="1"/>
        </w:numPr>
        <w:tabs>
          <w:tab w:val="left" w:pos="1797"/>
          <w:tab w:val="left" w:pos="1798"/>
        </w:tabs>
        <w:spacing w:before="4" w:line="256" w:lineRule="auto"/>
        <w:ind w:right="421" w:firstLine="842"/>
        <w:rPr>
          <w:sz w:val="28"/>
        </w:rPr>
      </w:pPr>
      <w:r>
        <w:rPr>
          <w:sz w:val="28"/>
        </w:rPr>
        <w:t>Развитию и совершенствованию высших психических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(памяти,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упор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</w:p>
    <w:p w14:paraId="36C4F578" w14:textId="77777777" w:rsidR="00E74245" w:rsidRDefault="00E554CE">
      <w:pPr>
        <w:pStyle w:val="a3"/>
        <w:spacing w:before="2"/>
        <w:ind w:left="382"/>
      </w:pP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синтез,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обобщение);</w:t>
      </w:r>
    </w:p>
    <w:p w14:paraId="3D09D2B0" w14:textId="77777777" w:rsidR="00E74245" w:rsidRDefault="00E554CE">
      <w:pPr>
        <w:pStyle w:val="a4"/>
        <w:numPr>
          <w:ilvl w:val="0"/>
          <w:numId w:val="1"/>
        </w:numPr>
        <w:tabs>
          <w:tab w:val="left" w:pos="1797"/>
          <w:tab w:val="left" w:pos="1798"/>
        </w:tabs>
        <w:spacing w:before="31" w:line="268" w:lineRule="auto"/>
        <w:ind w:right="521" w:firstLine="842"/>
        <w:rPr>
          <w:sz w:val="28"/>
        </w:rPr>
      </w:pPr>
      <w:r>
        <w:rPr>
          <w:sz w:val="28"/>
        </w:rPr>
        <w:t>Тренировки пальцев кистей рук, что очень важно для р</w:t>
      </w:r>
      <w:r>
        <w:rPr>
          <w:sz w:val="28"/>
        </w:rPr>
        <w:t>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мелкой моторики и в дальнейшем поможет подготовить руку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письму;</w:t>
      </w:r>
    </w:p>
    <w:p w14:paraId="3CE47876" w14:textId="77777777" w:rsidR="00E74245" w:rsidRDefault="00E554CE">
      <w:pPr>
        <w:pStyle w:val="a4"/>
        <w:numPr>
          <w:ilvl w:val="0"/>
          <w:numId w:val="1"/>
        </w:numPr>
        <w:tabs>
          <w:tab w:val="left" w:pos="1797"/>
          <w:tab w:val="left" w:pos="1798"/>
        </w:tabs>
        <w:spacing w:before="8" w:line="259" w:lineRule="auto"/>
        <w:ind w:right="1171" w:firstLine="842"/>
        <w:rPr>
          <w:sz w:val="28"/>
        </w:rPr>
      </w:pPr>
      <w:r>
        <w:rPr>
          <w:sz w:val="28"/>
        </w:rPr>
        <w:t>Сплочению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другу, т.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</w:p>
    <w:p w14:paraId="23EE2E7F" w14:textId="77777777" w:rsidR="00E74245" w:rsidRDefault="00E74245">
      <w:pPr>
        <w:spacing w:line="259" w:lineRule="auto"/>
        <w:rPr>
          <w:sz w:val="28"/>
        </w:rPr>
        <w:sectPr w:rsidR="00E74245">
          <w:pgSz w:w="11910" w:h="16840"/>
          <w:pgMar w:top="480" w:right="740" w:bottom="280" w:left="1320" w:header="720" w:footer="720" w:gutter="0"/>
          <w:cols w:space="720"/>
        </w:sectPr>
      </w:pPr>
    </w:p>
    <w:p w14:paraId="037A79A2" w14:textId="77777777" w:rsidR="00E74245" w:rsidRDefault="00E554CE">
      <w:pPr>
        <w:pStyle w:val="a3"/>
        <w:rPr>
          <w:sz w:val="20"/>
        </w:rPr>
      </w:pPr>
      <w:r>
        <w:lastRenderedPageBreak/>
        <w:pict w14:anchorId="18FF6718">
          <v:shape id="_x0000_s1027" style="position:absolute;margin-left:26.8pt;margin-top:16.2pt;width:4.2pt;height:785.6pt;z-index:15732224;mso-position-horizontal-relative:page;mso-position-vertical-relative:page" coordorigin="536,324" coordsize="84,15712" o:spt="100" adj="0,,0" path="m564,324r-28,l536,16036r28,l564,324xm620,324r-28,l592,16036r28,l620,324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922CCC7">
          <v:shape id="_x0000_s1026" style="position:absolute;margin-left:571.3pt;margin-top:11.7pt;width:4.2pt;height:785.6pt;z-index:15732736;mso-position-horizontal-relative:page;mso-position-vertical-relative:page" coordorigin="11426,234" coordsize="84,15712" o:spt="100" adj="0,,0" path="m11454,234r-28,l11426,15946r28,l11454,234xm11510,234r-28,l11482,15946r28,l11510,234xe" fillcolor="#001f5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C98F7DF" w14:textId="77777777" w:rsidR="00E74245" w:rsidRDefault="00E74245">
      <w:pPr>
        <w:pStyle w:val="a3"/>
        <w:rPr>
          <w:sz w:val="20"/>
        </w:rPr>
      </w:pPr>
    </w:p>
    <w:p w14:paraId="6369EC71" w14:textId="77777777" w:rsidR="00E74245" w:rsidRDefault="00E74245">
      <w:pPr>
        <w:pStyle w:val="a3"/>
        <w:spacing w:before="5"/>
        <w:rPr>
          <w:sz w:val="29"/>
        </w:rPr>
      </w:pPr>
    </w:p>
    <w:p w14:paraId="71A0A15C" w14:textId="77777777" w:rsidR="00E74245" w:rsidRDefault="00E554CE">
      <w:pPr>
        <w:pStyle w:val="a3"/>
        <w:spacing w:before="89" w:line="259" w:lineRule="auto"/>
        <w:ind w:left="382" w:right="193"/>
      </w:pPr>
      <w:r>
        <w:t>распределять роли, объяснять друг другу важность данного конструктивного</w:t>
      </w:r>
      <w:r>
        <w:rPr>
          <w:spacing w:val="-67"/>
        </w:rPr>
        <w:t xml:space="preserve"> </w:t>
      </w:r>
      <w:r>
        <w:t>решения.</w:t>
      </w:r>
    </w:p>
    <w:p w14:paraId="3A5B3F5B" w14:textId="77777777" w:rsidR="00E74245" w:rsidRDefault="00E554CE">
      <w:pPr>
        <w:pStyle w:val="a4"/>
        <w:numPr>
          <w:ilvl w:val="0"/>
          <w:numId w:val="1"/>
        </w:numPr>
        <w:tabs>
          <w:tab w:val="left" w:pos="1797"/>
          <w:tab w:val="left" w:pos="1798"/>
        </w:tabs>
        <w:spacing w:line="259" w:lineRule="auto"/>
        <w:ind w:firstLine="842"/>
        <w:rPr>
          <w:sz w:val="28"/>
        </w:rPr>
      </w:pPr>
      <w:r>
        <w:rPr>
          <w:sz w:val="28"/>
        </w:rPr>
        <w:t>Конструктивная деятельность очень тесно связана с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 т. к. (вначале с ребенком проговаривается, что он хочет построить, из</w:t>
      </w:r>
      <w:r>
        <w:rPr>
          <w:spacing w:val="1"/>
          <w:sz w:val="28"/>
        </w:rPr>
        <w:t xml:space="preserve"> </w:t>
      </w:r>
      <w:r>
        <w:rPr>
          <w:sz w:val="28"/>
        </w:rPr>
        <w:t>каких деталей, почему, какое количеств</w:t>
      </w:r>
      <w:r>
        <w:rPr>
          <w:sz w:val="28"/>
        </w:rPr>
        <w:t>о, размеры и т. д., что в дальнейшем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конечный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работы.)</w:t>
      </w:r>
    </w:p>
    <w:p w14:paraId="599A667D" w14:textId="77777777" w:rsidR="00E74245" w:rsidRDefault="00E554CE">
      <w:pPr>
        <w:pStyle w:val="a3"/>
        <w:spacing w:line="268" w:lineRule="auto"/>
        <w:ind w:left="367" w:right="134" w:firstLine="851"/>
        <w:jc w:val="both"/>
      </w:pPr>
      <w:r>
        <w:t>В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которые способны повлиять на развитие способностей детей и выявление их</w:t>
      </w:r>
      <w:r>
        <w:rPr>
          <w:spacing w:val="1"/>
        </w:rPr>
        <w:t xml:space="preserve"> </w:t>
      </w:r>
      <w:r>
        <w:t>талантов.</w:t>
      </w:r>
    </w:p>
    <w:p w14:paraId="135AC0D9" w14:textId="77777777" w:rsidR="00E74245" w:rsidRDefault="00E554CE">
      <w:pPr>
        <w:pStyle w:val="a3"/>
        <w:spacing w:before="9"/>
        <w:ind w:left="1210"/>
        <w:jc w:val="both"/>
      </w:pPr>
      <w:r>
        <w:t>LEGO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 уникальный</w:t>
      </w:r>
      <w:r>
        <w:rPr>
          <w:spacing w:val="-2"/>
        </w:rPr>
        <w:t xml:space="preserve"> </w:t>
      </w:r>
      <w:r>
        <w:t>конструктор,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можно</w:t>
      </w:r>
    </w:p>
    <w:p w14:paraId="1BA50CD7" w14:textId="77777777" w:rsidR="00E74245" w:rsidRDefault="00E554CE">
      <w:pPr>
        <w:pStyle w:val="a3"/>
        <w:spacing w:before="23" w:line="259" w:lineRule="auto"/>
        <w:ind w:left="367"/>
      </w:pPr>
      <w:r>
        <w:t>построить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обыкновенную</w:t>
      </w:r>
      <w:r>
        <w:rPr>
          <w:spacing w:val="-3"/>
        </w:rPr>
        <w:t xml:space="preserve"> </w:t>
      </w:r>
      <w:r>
        <w:t>башню,</w:t>
      </w:r>
      <w:r>
        <w:rPr>
          <w:spacing w:val="-3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отмечена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67"/>
        </w:rPr>
        <w:t xml:space="preserve"> </w:t>
      </w:r>
      <w:r>
        <w:t>рекордов</w:t>
      </w:r>
      <w:r>
        <w:rPr>
          <w:spacing w:val="-3"/>
        </w:rPr>
        <w:t xml:space="preserve"> </w:t>
      </w:r>
      <w:r>
        <w:t>Гиннеса,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робота,</w:t>
      </w:r>
      <w:r>
        <w:rPr>
          <w:spacing w:val="-2"/>
        </w:rPr>
        <w:t xml:space="preserve"> </w:t>
      </w:r>
      <w:r>
        <w:t>способного производить</w:t>
      </w:r>
      <w:r>
        <w:rPr>
          <w:spacing w:val="-2"/>
        </w:rPr>
        <w:t xml:space="preserve"> </w:t>
      </w:r>
      <w:r>
        <w:t>замеры</w:t>
      </w:r>
    </w:p>
    <w:p w14:paraId="25EA5CF0" w14:textId="77777777" w:rsidR="00E74245" w:rsidRDefault="00E554CE">
      <w:pPr>
        <w:pStyle w:val="a3"/>
        <w:spacing w:line="261" w:lineRule="auto"/>
        <w:ind w:left="367" w:right="469"/>
      </w:pPr>
      <w:r>
        <w:t>освещённости и температуры окружающего пространства или сортировать</w:t>
      </w:r>
      <w:r>
        <w:rPr>
          <w:spacing w:val="-6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корзинам.</w:t>
      </w:r>
    </w:p>
    <w:p w14:paraId="2AFC2BF2" w14:textId="77777777" w:rsidR="00E74245" w:rsidRDefault="00E554CE">
      <w:pPr>
        <w:pStyle w:val="a3"/>
        <w:spacing w:before="13" w:line="259" w:lineRule="auto"/>
        <w:ind w:left="367" w:right="451" w:firstLine="842"/>
      </w:pPr>
      <w:r>
        <w:t>Итак, LEGO-конструирование и робототехника позволяют внедрять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дошкольного</w:t>
      </w:r>
    </w:p>
    <w:p w14:paraId="272EA4B4" w14:textId="77777777" w:rsidR="00E74245" w:rsidRDefault="00E554CE">
      <w:pPr>
        <w:pStyle w:val="a3"/>
        <w:spacing w:line="256" w:lineRule="auto"/>
        <w:ind w:left="367" w:right="167"/>
      </w:pPr>
      <w:r>
        <w:t>учреждения, помогают дошкольникам овладевать элементами компьютерной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-4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техническими</w:t>
      </w:r>
    </w:p>
    <w:p w14:paraId="4371534D" w14:textId="77777777" w:rsidR="00E74245" w:rsidRDefault="00E554CE">
      <w:pPr>
        <w:pStyle w:val="a3"/>
        <w:ind w:left="367"/>
      </w:pPr>
      <w:r>
        <w:t>средствами.</w:t>
      </w:r>
    </w:p>
    <w:p w14:paraId="6D957681" w14:textId="77777777" w:rsidR="00E74245" w:rsidRDefault="00E554CE">
      <w:pPr>
        <w:pStyle w:val="a3"/>
        <w:spacing w:before="31"/>
        <w:ind w:left="1210"/>
      </w:pPr>
      <w:r>
        <w:t>Развитие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конструированию</w:t>
      </w:r>
      <w:r>
        <w:rPr>
          <w:spacing w:val="-5"/>
        </w:rPr>
        <w:t xml:space="preserve"> </w:t>
      </w:r>
      <w:r>
        <w:t>активизирует</w:t>
      </w:r>
    </w:p>
    <w:p w14:paraId="19F02249" w14:textId="77777777" w:rsidR="00E74245" w:rsidRDefault="00E554CE">
      <w:pPr>
        <w:pStyle w:val="a3"/>
        <w:spacing w:before="23" w:line="256" w:lineRule="auto"/>
        <w:ind w:left="367" w:right="377"/>
      </w:pPr>
      <w:r>
        <w:t>мыслительные процессы ребёнка, рождает интерес к творческому решению</w:t>
      </w:r>
      <w:r>
        <w:rPr>
          <w:spacing w:val="-67"/>
        </w:rPr>
        <w:t xml:space="preserve"> </w:t>
      </w:r>
      <w:r>
        <w:t>поставленных задач,</w:t>
      </w:r>
      <w:r>
        <w:rPr>
          <w:spacing w:val="-1"/>
        </w:rPr>
        <w:t xml:space="preserve"> </w:t>
      </w:r>
      <w:r>
        <w:t>изобретательности</w:t>
      </w:r>
      <w:r>
        <w:rPr>
          <w:spacing w:val="-3"/>
        </w:rPr>
        <w:t xml:space="preserve"> </w:t>
      </w:r>
      <w:r>
        <w:t>и самостоятельности,</w:t>
      </w:r>
    </w:p>
    <w:p w14:paraId="2C6001E5" w14:textId="77777777" w:rsidR="00E74245" w:rsidRDefault="00E554CE">
      <w:pPr>
        <w:pStyle w:val="a3"/>
        <w:spacing w:before="3" w:line="256" w:lineRule="auto"/>
        <w:ind w:left="367" w:right="707"/>
      </w:pPr>
      <w:r>
        <w:t>инициативности, стремление к поиску нового и оригинального, а значит,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одарённости.</w:t>
      </w:r>
    </w:p>
    <w:p w14:paraId="7A356A95" w14:textId="77777777" w:rsidR="00E74245" w:rsidRDefault="00E74245">
      <w:pPr>
        <w:pStyle w:val="a3"/>
        <w:rPr>
          <w:sz w:val="30"/>
        </w:rPr>
      </w:pPr>
    </w:p>
    <w:p w14:paraId="6E46BF67" w14:textId="77777777" w:rsidR="00E74245" w:rsidRDefault="00E74245">
      <w:pPr>
        <w:pStyle w:val="a3"/>
        <w:rPr>
          <w:sz w:val="30"/>
        </w:rPr>
      </w:pPr>
    </w:p>
    <w:p w14:paraId="2B29B433" w14:textId="77777777" w:rsidR="00E74245" w:rsidRDefault="00E74245">
      <w:pPr>
        <w:pStyle w:val="a3"/>
        <w:rPr>
          <w:sz w:val="30"/>
        </w:rPr>
      </w:pPr>
    </w:p>
    <w:p w14:paraId="79F2E403" w14:textId="77777777" w:rsidR="00E74245" w:rsidRDefault="00E74245">
      <w:pPr>
        <w:pStyle w:val="a3"/>
        <w:rPr>
          <w:sz w:val="30"/>
        </w:rPr>
      </w:pPr>
    </w:p>
    <w:p w14:paraId="76223EF9" w14:textId="77777777" w:rsidR="00E74245" w:rsidRDefault="00E74245">
      <w:pPr>
        <w:pStyle w:val="a3"/>
        <w:rPr>
          <w:sz w:val="30"/>
        </w:rPr>
      </w:pPr>
    </w:p>
    <w:p w14:paraId="1AD6C847" w14:textId="77777777" w:rsidR="00E74245" w:rsidRDefault="00E74245">
      <w:pPr>
        <w:pStyle w:val="a3"/>
        <w:spacing w:before="4"/>
        <w:rPr>
          <w:sz w:val="32"/>
        </w:rPr>
      </w:pPr>
    </w:p>
    <w:p w14:paraId="3CCDFBF9" w14:textId="0E913996" w:rsidR="00E74245" w:rsidRDefault="00E74245">
      <w:pPr>
        <w:spacing w:line="259" w:lineRule="auto"/>
        <w:ind w:left="7254" w:right="102" w:firstLine="759"/>
        <w:jc w:val="right"/>
        <w:rPr>
          <w:b/>
          <w:sz w:val="28"/>
        </w:rPr>
      </w:pPr>
    </w:p>
    <w:sectPr w:rsidR="00E74245">
      <w:pgSz w:w="11910" w:h="16840"/>
      <w:pgMar w:top="22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4C74"/>
    <w:multiLevelType w:val="hybridMultilevel"/>
    <w:tmpl w:val="791CBA80"/>
    <w:lvl w:ilvl="0" w:tplc="49746F78">
      <w:start w:val="1"/>
      <w:numFmt w:val="decimal"/>
      <w:lvlText w:val="%1."/>
      <w:lvlJc w:val="left"/>
      <w:pPr>
        <w:ind w:left="382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E5C54">
      <w:numFmt w:val="bullet"/>
      <w:lvlText w:val="•"/>
      <w:lvlJc w:val="left"/>
      <w:pPr>
        <w:ind w:left="1326" w:hanging="574"/>
      </w:pPr>
      <w:rPr>
        <w:rFonts w:hint="default"/>
        <w:lang w:val="ru-RU" w:eastAsia="en-US" w:bidi="ar-SA"/>
      </w:rPr>
    </w:lvl>
    <w:lvl w:ilvl="2" w:tplc="85405054">
      <w:numFmt w:val="bullet"/>
      <w:lvlText w:val="•"/>
      <w:lvlJc w:val="left"/>
      <w:pPr>
        <w:ind w:left="2273" w:hanging="574"/>
      </w:pPr>
      <w:rPr>
        <w:rFonts w:hint="default"/>
        <w:lang w:val="ru-RU" w:eastAsia="en-US" w:bidi="ar-SA"/>
      </w:rPr>
    </w:lvl>
    <w:lvl w:ilvl="3" w:tplc="38B61EF2">
      <w:numFmt w:val="bullet"/>
      <w:lvlText w:val="•"/>
      <w:lvlJc w:val="left"/>
      <w:pPr>
        <w:ind w:left="3219" w:hanging="574"/>
      </w:pPr>
      <w:rPr>
        <w:rFonts w:hint="default"/>
        <w:lang w:val="ru-RU" w:eastAsia="en-US" w:bidi="ar-SA"/>
      </w:rPr>
    </w:lvl>
    <w:lvl w:ilvl="4" w:tplc="91CEF95E">
      <w:numFmt w:val="bullet"/>
      <w:lvlText w:val="•"/>
      <w:lvlJc w:val="left"/>
      <w:pPr>
        <w:ind w:left="4166" w:hanging="574"/>
      </w:pPr>
      <w:rPr>
        <w:rFonts w:hint="default"/>
        <w:lang w:val="ru-RU" w:eastAsia="en-US" w:bidi="ar-SA"/>
      </w:rPr>
    </w:lvl>
    <w:lvl w:ilvl="5" w:tplc="1576CB84">
      <w:numFmt w:val="bullet"/>
      <w:lvlText w:val="•"/>
      <w:lvlJc w:val="left"/>
      <w:pPr>
        <w:ind w:left="5113" w:hanging="574"/>
      </w:pPr>
      <w:rPr>
        <w:rFonts w:hint="default"/>
        <w:lang w:val="ru-RU" w:eastAsia="en-US" w:bidi="ar-SA"/>
      </w:rPr>
    </w:lvl>
    <w:lvl w:ilvl="6" w:tplc="46C4262E">
      <w:numFmt w:val="bullet"/>
      <w:lvlText w:val="•"/>
      <w:lvlJc w:val="left"/>
      <w:pPr>
        <w:ind w:left="6059" w:hanging="574"/>
      </w:pPr>
      <w:rPr>
        <w:rFonts w:hint="default"/>
        <w:lang w:val="ru-RU" w:eastAsia="en-US" w:bidi="ar-SA"/>
      </w:rPr>
    </w:lvl>
    <w:lvl w:ilvl="7" w:tplc="3BF6A118">
      <w:numFmt w:val="bullet"/>
      <w:lvlText w:val="•"/>
      <w:lvlJc w:val="left"/>
      <w:pPr>
        <w:ind w:left="7006" w:hanging="574"/>
      </w:pPr>
      <w:rPr>
        <w:rFonts w:hint="default"/>
        <w:lang w:val="ru-RU" w:eastAsia="en-US" w:bidi="ar-SA"/>
      </w:rPr>
    </w:lvl>
    <w:lvl w:ilvl="8" w:tplc="AE125840">
      <w:numFmt w:val="bullet"/>
      <w:lvlText w:val="•"/>
      <w:lvlJc w:val="left"/>
      <w:pPr>
        <w:ind w:left="7953" w:hanging="5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245"/>
    <w:rsid w:val="00E554CE"/>
    <w:rsid w:val="00E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ADB6DA4"/>
  <w15:docId w15:val="{AB9CAB31-A7AC-4D1E-95D7-5F2DD79A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761" w:right="488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382" w:right="345" w:firstLine="8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St.Oskol</cp:lastModifiedBy>
  <cp:revision>3</cp:revision>
  <dcterms:created xsi:type="dcterms:W3CDTF">2024-01-28T12:56:00Z</dcterms:created>
  <dcterms:modified xsi:type="dcterms:W3CDTF">2024-01-28T13:00:00Z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2024-01-28T00:00:00Z</vt:filetime>
  </property>
</Properties>
</file>