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5D1422" w:rsidRPr="005D1422" w:rsidRDefault="00E27CD8" w:rsidP="005D1422">
      <w:pPr>
        <w:spacing w:line="375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98A8F8" wp14:editId="562CC1EE">
                <wp:extent cx="304800" cy="304800"/>
                <wp:effectExtent l="0" t="0" r="0" b="0"/>
                <wp:docPr id="1" name="AutoShape 2" descr="C:\Users\%D0%B2\Desktop\canva-person-silhouette-with-question-mark-MACOCqoaUEg (1)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61A7FA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b&#10;m9OD/QIAAB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5D1422" w:rsidRPr="005D1422" w:rsidRDefault="005D1422" w:rsidP="005D142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Как выбрать вид спорта для ребенка?</w:t>
      </w:r>
    </w:p>
    <w:p w:rsidR="005D1422" w:rsidRPr="005D1422" w:rsidRDefault="005D1422" w:rsidP="005D1422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5D1422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Польза различных видов спорта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5D142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бассейн</w:t>
      </w:r>
      <w:r w:rsidRPr="005D1422">
        <w:rPr>
          <w:rFonts w:ascii="yandex-sans" w:hAnsi="yandex-sans"/>
          <w:sz w:val="23"/>
          <w:szCs w:val="23"/>
          <w:lang w:eastAsia="ru-RU"/>
        </w:rPr>
        <w:t>. 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Плавание не только развивает все группы мышц и учит выносливости. Пребывание в воде действует успокаивающе на психику. Поэтому гиперактивных детей рекомендуется приводить в бассейн.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Кроме того, бассейн рекомендован детям, страдающих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командные игры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Игры рекомендуются как очень общительным детям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 w:rsidRPr="00EA4BD5"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легкая атлетика.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Выбираем вид спорта для ребенка: гимнастика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. 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5D1422" w:rsidRPr="00EA4BD5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>Художественная гимнастика делает фигуры девочек изящными и грациозными. У девочек улучшается</w:t>
      </w:r>
      <w:r w:rsidR="00EA4B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4" w:tgtFrame="_blank" w:history="1">
        <w:r w:rsidRPr="00EA4BD5">
          <w:rPr>
            <w:rFonts w:ascii="Times New Roman" w:hAnsi="Times New Roman" w:cs="Times New Roman"/>
            <w:sz w:val="28"/>
            <w:szCs w:val="28"/>
            <w:lang w:eastAsia="ru-RU"/>
          </w:rPr>
          <w:t>осанка</w:t>
        </w:r>
      </w:hyperlink>
      <w:r w:rsidRPr="00EA4BD5"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A4BD5"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r w:rsidR="00DA763C" w:rsidRPr="00EA4BD5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="00E92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763C" w:rsidRPr="00EA4BD5">
        <w:rPr>
          <w:rFonts w:ascii="Times New Roman" w:hAnsi="Times New Roman" w:cs="Times New Roman"/>
          <w:sz w:val="28"/>
          <w:szCs w:val="28"/>
          <w:lang w:eastAsia="ru-RU"/>
        </w:rPr>
        <w:t>достижения</w:t>
      </w:r>
      <w:r w:rsidRPr="00EA4BD5">
        <w:rPr>
          <w:rFonts w:ascii="Times New Roman" w:hAnsi="Times New Roman" w:cs="Times New Roman"/>
          <w:sz w:val="28"/>
          <w:szCs w:val="28"/>
          <w:lang w:eastAsia="ru-RU"/>
        </w:rPr>
        <w:t>, а здоровье и гармоничное развитие, то и огорчений в будущем</w:t>
      </w:r>
      <w:r w:rsidRPr="005D1422">
        <w:rPr>
          <w:rFonts w:ascii="yandex-sans" w:hAnsi="yandex-sans"/>
          <w:sz w:val="23"/>
          <w:szCs w:val="23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  <w:bookmarkStart w:id="0" w:name="_GoBack"/>
      <w:bookmarkEnd w:id="0"/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Выбираем вид спорта для ребенка: боевые искусства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. Эти виды спорта учат детей постоять за себя, а это иногда очень дорогого стоит. Гиперактивные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5D1422" w:rsidRPr="00DA763C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</w:t>
      </w:r>
      <w:r w:rsidR="00DA76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t>выбирая секцию для ребенка. Но этого недостаточно. Что еще поможет сделать правильный выбор?</w:t>
      </w:r>
    </w:p>
    <w:p w:rsidR="00314A7F" w:rsidRDefault="00DA763C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1.Не ведите туда, где поближе</w:t>
      </w:r>
      <w:r>
        <w:rPr>
          <w:rFonts w:ascii="Times New Roman" w:hAnsi="Times New Roman" w:cs="Times New Roman"/>
          <w:sz w:val="28"/>
          <w:szCs w:val="28"/>
          <w:lang w:eastAsia="ru-RU"/>
        </w:rPr>
        <w:t>. Ведите туда, где ребёнку нравиться.</w:t>
      </w: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A763C">
        <w:rPr>
          <w:rFonts w:ascii="Times New Roman" w:hAnsi="Times New Roman" w:cs="Times New Roman"/>
          <w:sz w:val="28"/>
          <w:szCs w:val="28"/>
          <w:lang w:eastAsia="ru-RU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</w:t>
      </w:r>
      <w:r w:rsidRPr="00DA763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окончательно определится – либо останется в одном месте, либо будет заниматься обоими видами спорта.</w:t>
      </w:r>
    </w:p>
    <w:p w:rsidR="00E27CD8" w:rsidRPr="00DA763C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 Сначала – к врачу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E27CD8" w:rsidRPr="00314A7F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3. Познакомьтесь с тренером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>. 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422" w:rsidRPr="00314A7F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14A7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Главное – здоровье и гармоничное развитие.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 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5D1422" w:rsidRDefault="005D1422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14A7F"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</w:t>
      </w:r>
      <w:r w:rsidRPr="00314A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мотивировали на занятия ради здоровья, увлекаются и продолжают заниматься и поддерживать форму всю жизнь.</w:t>
      </w: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27CD8" w:rsidRPr="00314A7F" w:rsidRDefault="00E27CD8" w:rsidP="005D142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391" w:rsidRPr="00314A7F" w:rsidRDefault="00E27CD8" w:rsidP="005D14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7C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4268533"/>
            <wp:effectExtent l="0" t="0" r="0" b="0"/>
            <wp:docPr id="3" name="Рисунок 3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391" w:rsidRPr="00314A7F" w:rsidSect="005D142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22"/>
    <w:rsid w:val="00314A7F"/>
    <w:rsid w:val="005D1422"/>
    <w:rsid w:val="00806391"/>
    <w:rsid w:val="00BF7380"/>
    <w:rsid w:val="00DA763C"/>
    <w:rsid w:val="00DE53EF"/>
    <w:rsid w:val="00E27CD8"/>
    <w:rsid w:val="00E92D65"/>
    <w:rsid w:val="00EA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10A7"/>
  <w15:chartTrackingRefBased/>
  <w15:docId w15:val="{D5EDB3A9-788F-48AF-82D7-8392C957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828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41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Оля</cp:lastModifiedBy>
  <cp:revision>4</cp:revision>
  <dcterms:created xsi:type="dcterms:W3CDTF">2018-01-02T15:37:00Z</dcterms:created>
  <dcterms:modified xsi:type="dcterms:W3CDTF">2022-03-16T15:00:00Z</dcterms:modified>
</cp:coreProperties>
</file>